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FA697" w14:textId="77777777" w:rsidR="00926407" w:rsidRDefault="00926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33B9AB0" w14:textId="1452731A" w:rsidR="00FA084F" w:rsidRDefault="00D161D9" w:rsidP="00D161D9">
      <w:pPr>
        <w:spacing w:before="60"/>
        <w:ind w:firstLine="708"/>
        <w:rPr>
          <w:rFonts w:ascii="Trebuchet MS" w:eastAsia="Trebuchet MS" w:hAnsi="Trebuchet MS" w:cs="Trebuchet MS"/>
          <w:b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ab/>
        <w:t xml:space="preserve">     Pionýr, z. s. - 52. pionýrská skupina Slunovrat – oddíl Stopaři,</w:t>
      </w:r>
      <w:r w:rsidR="00B16C1B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</w:t>
      </w:r>
      <w:bookmarkStart w:id="0" w:name="_GoBack"/>
      <w:bookmarkEnd w:id="0"/>
      <w:r w:rsidR="00FA084F">
        <w:rPr>
          <w:rFonts w:ascii="Trebuchet MS" w:eastAsia="Trebuchet MS" w:hAnsi="Trebuchet MS" w:cs="Trebuchet MS"/>
          <w:b/>
          <w:color w:val="000000"/>
          <w:sz w:val="22"/>
          <w:szCs w:val="22"/>
        </w:rPr>
        <w:t>oddíl Jiřího Wolkera</w:t>
      </w:r>
    </w:p>
    <w:p w14:paraId="53F6D608" w14:textId="356AC783" w:rsidR="00926407" w:rsidRDefault="00FA084F" w:rsidP="00D161D9">
      <w:pPr>
        <w:spacing w:before="60"/>
        <w:ind w:firstLine="708"/>
        <w:rPr>
          <w:rFonts w:ascii="Trebuchet MS" w:eastAsia="Trebuchet MS" w:hAnsi="Trebuchet MS" w:cs="Trebuchet MS"/>
          <w:b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                                                </w:t>
      </w:r>
      <w:r w:rsidR="00D161D9">
        <w:rPr>
          <w:rFonts w:ascii="Trebuchet MS" w:eastAsia="Trebuchet MS" w:hAnsi="Trebuchet MS" w:cs="Trebuchet MS"/>
          <w:b/>
          <w:color w:val="000000"/>
          <w:sz w:val="22"/>
          <w:szCs w:val="22"/>
        </w:rPr>
        <w:t xml:space="preserve"> Pavlovská 6, Brno</w:t>
      </w:r>
      <w:r w:rsidR="00B16C1B">
        <w:pict w14:anchorId="5E1840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" o:spid="_x0000_s1026" type="#_x0000_t75" style="position:absolute;left:0;text-align:left;margin-left:.15pt;margin-top:-10.85pt;width:47.5pt;height:79.15pt;z-index:251658243;visibility:visible;mso-position-horizontal:absolute;mso-position-horizontal-relative:margin;mso-position-vertical:absolute;mso-position-vertical-relative:text">
            <v:imagedata r:id="rId7" o:title=""/>
            <w10:wrap anchorx="margin"/>
          </v:shape>
        </w:pict>
      </w:r>
      <w:r w:rsidR="00D161D9">
        <w:rPr>
          <w:noProof/>
        </w:rPr>
        <w:drawing>
          <wp:anchor distT="0" distB="0" distL="114300" distR="114300" simplePos="0" relativeHeight="251659267" behindDoc="0" locked="0" layoutInCell="1" hidden="0" allowOverlap="1" wp14:anchorId="637FCDE4" wp14:editId="390A7F17">
            <wp:simplePos x="0" y="0"/>
            <wp:positionH relativeFrom="column">
              <wp:posOffset>5997575</wp:posOffset>
            </wp:positionH>
            <wp:positionV relativeFrom="paragraph">
              <wp:posOffset>-151764</wp:posOffset>
            </wp:positionV>
            <wp:extent cx="931545" cy="947420"/>
            <wp:effectExtent l="0" t="0" r="0" b="0"/>
            <wp:wrapNone/>
            <wp:docPr id="22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947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7DCF51" w14:textId="77777777" w:rsidR="00926407" w:rsidRDefault="00BB01BC">
      <w:pPr>
        <w:tabs>
          <w:tab w:val="left" w:pos="8130"/>
        </w:tabs>
        <w:spacing w:before="60"/>
        <w:ind w:left="68"/>
        <w:jc w:val="center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  <w:sz w:val="28"/>
          <w:szCs w:val="28"/>
        </w:rPr>
        <w:t xml:space="preserve">vedoucí oddílu: Michael Alexa, tel: </w:t>
      </w: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608 734 272</w:t>
      </w:r>
    </w:p>
    <w:p w14:paraId="58872B2B" w14:textId="77777777" w:rsidR="00926407" w:rsidRDefault="00B16C1B">
      <w:pPr>
        <w:tabs>
          <w:tab w:val="left" w:pos="8130"/>
        </w:tabs>
        <w:spacing w:before="60"/>
        <w:ind w:left="68"/>
        <w:jc w:val="center"/>
        <w:rPr>
          <w:rFonts w:ascii="Trebuchet MS" w:eastAsia="Trebuchet MS" w:hAnsi="Trebuchet MS" w:cs="Trebuchet MS"/>
          <w:color w:val="000000"/>
        </w:rPr>
      </w:pPr>
      <w:hyperlink r:id="rId9">
        <w:r w:rsidR="00BB01BC">
          <w:rPr>
            <w:rFonts w:ascii="Trebuchet MS" w:eastAsia="Trebuchet MS" w:hAnsi="Trebuchet MS" w:cs="Trebuchet MS"/>
            <w:color w:val="000000"/>
            <w:u w:val="single"/>
          </w:rPr>
          <w:t>http://stopari.webnode.cz</w:t>
        </w:r>
      </w:hyperlink>
      <w:r w:rsidR="00BB01BC">
        <w:rPr>
          <w:rFonts w:ascii="Trebuchet MS" w:eastAsia="Trebuchet MS" w:hAnsi="Trebuchet MS" w:cs="Trebuchet MS"/>
          <w:color w:val="000000"/>
        </w:rPr>
        <w:t xml:space="preserve">, e-mail: </w:t>
      </w:r>
      <w:hyperlink r:id="rId10">
        <w:r w:rsidR="00BB01BC">
          <w:rPr>
            <w:rFonts w:ascii="Trebuchet MS" w:eastAsia="Trebuchet MS" w:hAnsi="Trebuchet MS" w:cs="Trebuchet MS"/>
            <w:color w:val="000000"/>
            <w:u w:val="single"/>
          </w:rPr>
          <w:t>stopari@psslunovrat.cz</w:t>
        </w:r>
      </w:hyperlink>
    </w:p>
    <w:p w14:paraId="548FFB2B" w14:textId="77777777" w:rsidR="00926407" w:rsidRDefault="00926407">
      <w:pPr>
        <w:tabs>
          <w:tab w:val="left" w:pos="8130"/>
        </w:tabs>
        <w:spacing w:before="60"/>
        <w:ind w:left="68"/>
        <w:jc w:val="center"/>
        <w:rPr>
          <w:color w:val="000000"/>
          <w:sz w:val="8"/>
          <w:szCs w:val="8"/>
        </w:rPr>
      </w:pPr>
    </w:p>
    <w:p w14:paraId="12E4DD20" w14:textId="77777777" w:rsidR="00926407" w:rsidRDefault="00BB01BC" w:rsidP="00BA3C72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Trebuchet MS" w:eastAsia="Trebuchet MS" w:hAnsi="Trebuchet MS" w:cs="Trebuchet MS"/>
          <w:b/>
          <w:i/>
          <w:color w:val="000000"/>
          <w:sz w:val="120"/>
          <w:szCs w:val="120"/>
        </w:rPr>
      </w:pPr>
      <w:r>
        <w:rPr>
          <w:rFonts w:ascii="Trebuchet MS" w:eastAsia="Trebuchet MS" w:hAnsi="Trebuchet MS" w:cs="Trebuchet MS"/>
          <w:b/>
          <w:i/>
          <w:color w:val="000000"/>
          <w:sz w:val="120"/>
          <w:szCs w:val="120"/>
        </w:rPr>
        <w:t>Jarní prázdniny</w:t>
      </w:r>
    </w:p>
    <w:p w14:paraId="7103CE51" w14:textId="17180FDE" w:rsidR="00926407" w:rsidRDefault="00693B37" w:rsidP="00BA3C72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rebuchet MS" w:eastAsia="Trebuchet MS" w:hAnsi="Trebuchet MS" w:cs="Trebuchet MS"/>
          <w:b/>
          <w:i/>
          <w:color w:val="000000"/>
          <w:sz w:val="52"/>
          <w:szCs w:val="52"/>
        </w:rPr>
      </w:pPr>
      <w:r>
        <w:rPr>
          <w:rFonts w:ascii="Trebuchet MS" w:eastAsia="Trebuchet MS" w:hAnsi="Trebuchet MS" w:cs="Trebuchet MS"/>
          <w:b/>
          <w:i/>
          <w:color w:val="000000"/>
          <w:sz w:val="52"/>
          <w:szCs w:val="52"/>
        </w:rPr>
        <w:t>7</w:t>
      </w:r>
      <w:r w:rsidR="00BB01BC">
        <w:rPr>
          <w:rFonts w:ascii="Trebuchet MS" w:eastAsia="Trebuchet MS" w:hAnsi="Trebuchet MS" w:cs="Trebuchet MS"/>
          <w:b/>
          <w:i/>
          <w:color w:val="000000"/>
          <w:sz w:val="52"/>
          <w:szCs w:val="52"/>
        </w:rPr>
        <w:t xml:space="preserve">. </w:t>
      </w:r>
      <w:r w:rsidR="0025581A">
        <w:rPr>
          <w:rFonts w:ascii="Trebuchet MS" w:eastAsia="Trebuchet MS" w:hAnsi="Trebuchet MS" w:cs="Trebuchet MS"/>
          <w:b/>
          <w:i/>
          <w:color w:val="000000"/>
          <w:sz w:val="52"/>
          <w:szCs w:val="52"/>
        </w:rPr>
        <w:t>2</w:t>
      </w:r>
      <w:r w:rsidR="00BB01BC">
        <w:rPr>
          <w:rFonts w:ascii="Trebuchet MS" w:eastAsia="Trebuchet MS" w:hAnsi="Trebuchet MS" w:cs="Trebuchet MS"/>
          <w:b/>
          <w:i/>
          <w:color w:val="000000"/>
          <w:sz w:val="52"/>
          <w:szCs w:val="52"/>
        </w:rPr>
        <w:t>. (</w:t>
      </w:r>
      <w:r w:rsidR="006B6AE4">
        <w:rPr>
          <w:rFonts w:ascii="Trebuchet MS" w:eastAsia="Trebuchet MS" w:hAnsi="Trebuchet MS" w:cs="Trebuchet MS"/>
          <w:b/>
          <w:i/>
          <w:color w:val="000000"/>
          <w:sz w:val="52"/>
          <w:szCs w:val="52"/>
        </w:rPr>
        <w:t>pátek</w:t>
      </w:r>
      <w:r w:rsidR="00BB01BC">
        <w:rPr>
          <w:rFonts w:ascii="Trebuchet MS" w:eastAsia="Trebuchet MS" w:hAnsi="Trebuchet MS" w:cs="Trebuchet MS"/>
          <w:b/>
          <w:i/>
          <w:color w:val="000000"/>
          <w:sz w:val="52"/>
          <w:szCs w:val="52"/>
        </w:rPr>
        <w:t xml:space="preserve">) - </w:t>
      </w:r>
      <w:r>
        <w:rPr>
          <w:rFonts w:ascii="Trebuchet MS" w:eastAsia="Trebuchet MS" w:hAnsi="Trebuchet MS" w:cs="Trebuchet MS"/>
          <w:b/>
          <w:i/>
          <w:color w:val="000000"/>
          <w:sz w:val="52"/>
          <w:szCs w:val="52"/>
        </w:rPr>
        <w:t>14</w:t>
      </w:r>
      <w:r w:rsidR="00BB01BC">
        <w:rPr>
          <w:rFonts w:ascii="Trebuchet MS" w:eastAsia="Trebuchet MS" w:hAnsi="Trebuchet MS" w:cs="Trebuchet MS"/>
          <w:b/>
          <w:i/>
          <w:color w:val="000000"/>
          <w:sz w:val="52"/>
          <w:szCs w:val="52"/>
        </w:rPr>
        <w:t xml:space="preserve">. </w:t>
      </w:r>
      <w:r w:rsidR="0025581A">
        <w:rPr>
          <w:rFonts w:ascii="Trebuchet MS" w:eastAsia="Trebuchet MS" w:hAnsi="Trebuchet MS" w:cs="Trebuchet MS"/>
          <w:b/>
          <w:i/>
          <w:color w:val="000000"/>
          <w:sz w:val="52"/>
          <w:szCs w:val="52"/>
        </w:rPr>
        <w:t>2</w:t>
      </w:r>
      <w:r w:rsidR="00BB01BC">
        <w:rPr>
          <w:rFonts w:ascii="Trebuchet MS" w:eastAsia="Trebuchet MS" w:hAnsi="Trebuchet MS" w:cs="Trebuchet MS"/>
          <w:b/>
          <w:i/>
          <w:color w:val="000000"/>
          <w:sz w:val="52"/>
          <w:szCs w:val="52"/>
        </w:rPr>
        <w:t>. 202</w:t>
      </w:r>
      <w:r w:rsidR="002B2197">
        <w:rPr>
          <w:rFonts w:ascii="Trebuchet MS" w:eastAsia="Trebuchet MS" w:hAnsi="Trebuchet MS" w:cs="Trebuchet MS"/>
          <w:b/>
          <w:i/>
          <w:color w:val="000000"/>
          <w:sz w:val="52"/>
          <w:szCs w:val="52"/>
        </w:rPr>
        <w:t>5</w:t>
      </w:r>
      <w:r w:rsidR="00BB01BC">
        <w:rPr>
          <w:rFonts w:ascii="Trebuchet MS" w:eastAsia="Trebuchet MS" w:hAnsi="Trebuchet MS" w:cs="Trebuchet MS"/>
          <w:b/>
          <w:i/>
          <w:color w:val="000000"/>
          <w:sz w:val="52"/>
          <w:szCs w:val="52"/>
        </w:rPr>
        <w:t xml:space="preserve"> (pátek)</w:t>
      </w:r>
    </w:p>
    <w:p w14:paraId="5968A41C" w14:textId="77777777" w:rsidR="006046D7" w:rsidRDefault="006046D7" w:rsidP="001D4E8B">
      <w:pPr>
        <w:spacing w:before="120"/>
        <w:rPr>
          <w:rFonts w:ascii="Trebuchet MS" w:eastAsia="Trebuchet MS" w:hAnsi="Trebuchet MS" w:cs="Trebuchet MS"/>
          <w:i/>
          <w:color w:val="000000"/>
          <w:sz w:val="40"/>
          <w:szCs w:val="40"/>
        </w:rPr>
      </w:pPr>
      <w:r w:rsidRPr="006046D7">
        <w:rPr>
          <w:rFonts w:ascii="Trebuchet MS" w:eastAsia="Trebuchet MS" w:hAnsi="Trebuchet MS" w:cs="Trebuchet MS"/>
          <w:i/>
          <w:color w:val="000000"/>
          <w:sz w:val="40"/>
          <w:szCs w:val="40"/>
        </w:rPr>
        <w:t xml:space="preserve">Jeďte s námi do Opavy. Čekají nás výlety do měst, vesnic a přírody v okolí. Navštívíme místní památky a zajdeme do aquaparku a další překvapení. Zahrajeme si spoustu her a užijeme spoustu zábavy v rámci celotáborové hry Simpsonovi. </w:t>
      </w:r>
    </w:p>
    <w:p w14:paraId="3689336C" w14:textId="4E7AD5CB" w:rsidR="001D4E8B" w:rsidRDefault="001D4E8B" w:rsidP="001D4E8B">
      <w:pPr>
        <w:spacing w:before="120"/>
        <w:rPr>
          <w:rFonts w:ascii="Trebuchet MS" w:eastAsia="Trebuchet MS" w:hAnsi="Trebuchet MS" w:cs="Trebuchet MS"/>
          <w:b/>
          <w:color w:val="000000"/>
          <w:sz w:val="36"/>
          <w:szCs w:val="36"/>
        </w:rPr>
      </w:pPr>
      <w:r>
        <w:rPr>
          <w:rFonts w:ascii="Trebuchet MS" w:eastAsia="Trebuchet MS" w:hAnsi="Trebuchet MS" w:cs="Trebuchet MS"/>
          <w:b/>
          <w:color w:val="000000"/>
          <w:sz w:val="36"/>
          <w:szCs w:val="36"/>
        </w:rPr>
        <w:t>Ubytování:</w:t>
      </w:r>
      <w:r w:rsidR="009834B0">
        <w:rPr>
          <w:rFonts w:ascii="Trebuchet MS" w:eastAsia="Trebuchet MS" w:hAnsi="Trebuchet MS" w:cs="Trebuchet MS"/>
          <w:b/>
          <w:color w:val="000000"/>
          <w:sz w:val="36"/>
          <w:szCs w:val="36"/>
        </w:rPr>
        <w:t xml:space="preserve"> </w:t>
      </w:r>
      <w:r w:rsidR="009834B0" w:rsidRPr="009834B0">
        <w:rPr>
          <w:rFonts w:ascii="Trebuchet MS" w:eastAsia="Trebuchet MS" w:hAnsi="Trebuchet MS" w:cs="Trebuchet MS"/>
          <w:bCs/>
          <w:color w:val="000000"/>
          <w:sz w:val="36"/>
          <w:szCs w:val="36"/>
        </w:rPr>
        <w:t>Středisko volného času Opava</w:t>
      </w:r>
      <w:r w:rsidR="00AB19BD">
        <w:rPr>
          <w:rFonts w:ascii="Trebuchet MS" w:eastAsia="Trebuchet MS" w:hAnsi="Trebuchet MS" w:cs="Trebuchet MS"/>
          <w:bCs/>
          <w:color w:val="000000"/>
          <w:sz w:val="36"/>
          <w:szCs w:val="36"/>
        </w:rPr>
        <w:t>, tělocvična</w:t>
      </w:r>
      <w:r>
        <w:rPr>
          <w:rFonts w:ascii="Trebuchet MS" w:eastAsia="Trebuchet MS" w:hAnsi="Trebuchet MS" w:cs="Trebuchet MS"/>
          <w:b/>
          <w:color w:val="000000"/>
          <w:sz w:val="36"/>
          <w:szCs w:val="36"/>
        </w:rPr>
        <w:t xml:space="preserve"> </w:t>
      </w:r>
    </w:p>
    <w:p w14:paraId="3D48741C" w14:textId="39A9563A" w:rsidR="00894F0E" w:rsidRDefault="00BB01BC" w:rsidP="00894F0E">
      <w:pPr>
        <w:spacing w:before="120"/>
        <w:rPr>
          <w:rFonts w:ascii="Trebuchet MS" w:eastAsia="Trebuchet MS" w:hAnsi="Trebuchet MS" w:cs="Trebuchet MS"/>
          <w:b/>
          <w:color w:val="000000"/>
          <w:sz w:val="36"/>
          <w:szCs w:val="36"/>
        </w:rPr>
      </w:pPr>
      <w:r>
        <w:rPr>
          <w:rFonts w:ascii="Trebuchet MS" w:eastAsia="Trebuchet MS" w:hAnsi="Trebuchet MS" w:cs="Trebuchet MS"/>
          <w:b/>
          <w:color w:val="000000"/>
          <w:sz w:val="36"/>
          <w:szCs w:val="36"/>
        </w:rPr>
        <w:t xml:space="preserve">Cena: </w:t>
      </w:r>
      <w:r w:rsidRPr="008907C1">
        <w:rPr>
          <w:rFonts w:ascii="Trebuchet MS" w:eastAsia="Trebuchet MS" w:hAnsi="Trebuchet MS" w:cs="Trebuchet MS"/>
          <w:bCs/>
          <w:color w:val="000000"/>
          <w:sz w:val="36"/>
          <w:szCs w:val="36"/>
        </w:rPr>
        <w:t xml:space="preserve">3 </w:t>
      </w:r>
      <w:r w:rsidR="00F83EDA" w:rsidRPr="008907C1">
        <w:rPr>
          <w:rFonts w:ascii="Trebuchet MS" w:eastAsia="Trebuchet MS" w:hAnsi="Trebuchet MS" w:cs="Trebuchet MS"/>
          <w:bCs/>
          <w:color w:val="000000"/>
          <w:sz w:val="36"/>
          <w:szCs w:val="36"/>
        </w:rPr>
        <w:t>5</w:t>
      </w:r>
      <w:r w:rsidRPr="008907C1">
        <w:rPr>
          <w:rFonts w:ascii="Trebuchet MS" w:eastAsia="Trebuchet MS" w:hAnsi="Trebuchet MS" w:cs="Trebuchet MS"/>
          <w:bCs/>
          <w:color w:val="000000"/>
          <w:sz w:val="36"/>
          <w:szCs w:val="36"/>
        </w:rPr>
        <w:t>00 Kč</w:t>
      </w:r>
      <w:r>
        <w:rPr>
          <w:rFonts w:ascii="Trebuchet MS" w:eastAsia="Trebuchet MS" w:hAnsi="Trebuchet MS" w:cs="Trebuchet MS"/>
          <w:b/>
          <w:color w:val="000000"/>
          <w:sz w:val="36"/>
          <w:szCs w:val="36"/>
        </w:rPr>
        <w:t xml:space="preserve"> </w:t>
      </w:r>
      <w:r w:rsidR="0042010E">
        <w:rPr>
          <w:rFonts w:ascii="Trebuchet MS" w:eastAsia="Trebuchet MS" w:hAnsi="Trebuchet MS" w:cs="Trebuchet MS"/>
          <w:b/>
          <w:color w:val="000000"/>
          <w:sz w:val="36"/>
          <w:szCs w:val="36"/>
        </w:rPr>
        <w:t xml:space="preserve"> </w:t>
      </w:r>
    </w:p>
    <w:p w14:paraId="54F96D02" w14:textId="77777777" w:rsidR="006C26FF" w:rsidRDefault="00BB01BC" w:rsidP="006C26FF">
      <w:pPr>
        <w:spacing w:before="120"/>
        <w:rPr>
          <w:rFonts w:ascii="Trebuchet MS" w:eastAsia="Trebuchet MS" w:hAnsi="Trebuchet MS" w:cs="Trebuchet MS"/>
          <w:bCs/>
          <w:color w:val="000000"/>
          <w:sz w:val="36"/>
          <w:szCs w:val="36"/>
        </w:rPr>
      </w:pPr>
      <w:r>
        <w:rPr>
          <w:rFonts w:ascii="Trebuchet MS" w:eastAsia="Trebuchet MS" w:hAnsi="Trebuchet MS" w:cs="Trebuchet MS"/>
          <w:b/>
          <w:color w:val="000000"/>
          <w:sz w:val="36"/>
          <w:szCs w:val="36"/>
        </w:rPr>
        <w:t xml:space="preserve">Sraz: </w:t>
      </w:r>
      <w:r w:rsidR="005C57AA" w:rsidRPr="008907C1">
        <w:rPr>
          <w:rFonts w:ascii="Trebuchet MS" w:eastAsia="Trebuchet MS" w:hAnsi="Trebuchet MS" w:cs="Trebuchet MS"/>
          <w:bCs/>
          <w:color w:val="000000"/>
          <w:sz w:val="36"/>
          <w:szCs w:val="36"/>
        </w:rPr>
        <w:t>16</w:t>
      </w:r>
      <w:r w:rsidR="00D161D9" w:rsidRPr="008907C1">
        <w:rPr>
          <w:rFonts w:ascii="Trebuchet MS" w:eastAsia="Trebuchet MS" w:hAnsi="Trebuchet MS" w:cs="Trebuchet MS"/>
          <w:bCs/>
          <w:color w:val="000000"/>
          <w:sz w:val="36"/>
          <w:szCs w:val="36"/>
        </w:rPr>
        <w:t>:</w:t>
      </w:r>
      <w:r w:rsidR="005C57AA" w:rsidRPr="008907C1">
        <w:rPr>
          <w:rFonts w:ascii="Trebuchet MS" w:eastAsia="Trebuchet MS" w:hAnsi="Trebuchet MS" w:cs="Trebuchet MS"/>
          <w:bCs/>
          <w:color w:val="000000"/>
          <w:sz w:val="36"/>
          <w:szCs w:val="36"/>
        </w:rPr>
        <w:t>30</w:t>
      </w:r>
      <w:r w:rsidRPr="008907C1">
        <w:rPr>
          <w:rFonts w:ascii="Trebuchet MS" w:eastAsia="Trebuchet MS" w:hAnsi="Trebuchet MS" w:cs="Trebuchet MS"/>
          <w:bCs/>
          <w:color w:val="000000"/>
          <w:sz w:val="36"/>
          <w:szCs w:val="36"/>
        </w:rPr>
        <w:t xml:space="preserve"> hlavní nádraží</w:t>
      </w:r>
    </w:p>
    <w:p w14:paraId="7A1A1452" w14:textId="30A6F982" w:rsidR="00894F0E" w:rsidRDefault="00BB01BC" w:rsidP="006C26FF">
      <w:pPr>
        <w:rPr>
          <w:rFonts w:ascii="Trebuchet MS" w:eastAsia="Trebuchet MS" w:hAnsi="Trebuchet MS" w:cs="Trebuchet MS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color w:val="000000"/>
          <w:sz w:val="28"/>
          <w:szCs w:val="28"/>
        </w:rPr>
        <w:t>v průchodu mezi příjezdovou a odjezdovou halou</w:t>
      </w:r>
      <w:r w:rsidR="004919CA">
        <w:rPr>
          <w:rFonts w:ascii="Trebuchet MS" w:eastAsia="Trebuchet MS" w:hAnsi="Trebuchet MS" w:cs="Trebuchet MS"/>
          <w:color w:val="000000"/>
          <w:sz w:val="28"/>
          <w:szCs w:val="28"/>
        </w:rPr>
        <w:t xml:space="preserve"> </w:t>
      </w:r>
      <w:r w:rsidR="00894F0E">
        <w:rPr>
          <w:rFonts w:ascii="Trebuchet MS" w:eastAsia="Trebuchet MS" w:hAnsi="Trebuchet MS" w:cs="Trebuchet MS"/>
          <w:color w:val="000000"/>
          <w:sz w:val="28"/>
          <w:szCs w:val="28"/>
        </w:rPr>
        <w:t xml:space="preserve">Odjezd vlaku 17:02 </w:t>
      </w:r>
    </w:p>
    <w:p w14:paraId="7E995F70" w14:textId="51350553" w:rsidR="00926407" w:rsidRDefault="00BB01BC" w:rsidP="00894F0E">
      <w:pPr>
        <w:spacing w:before="120"/>
        <w:rPr>
          <w:rFonts w:ascii="Trebuchet MS" w:eastAsia="Trebuchet MS" w:hAnsi="Trebuchet MS" w:cs="Trebuchet MS"/>
          <w:b/>
          <w:color w:val="000000"/>
          <w:sz w:val="36"/>
          <w:szCs w:val="36"/>
        </w:rPr>
      </w:pPr>
      <w:r>
        <w:rPr>
          <w:rFonts w:ascii="Trebuchet MS" w:eastAsia="Trebuchet MS" w:hAnsi="Trebuchet MS" w:cs="Trebuchet MS"/>
          <w:b/>
          <w:color w:val="000000"/>
          <w:sz w:val="36"/>
          <w:szCs w:val="36"/>
        </w:rPr>
        <w:t xml:space="preserve">Návrat: </w:t>
      </w:r>
      <w:r w:rsidR="004919CA" w:rsidRPr="008907C1">
        <w:rPr>
          <w:rFonts w:ascii="Trebuchet MS" w:eastAsia="Trebuchet MS" w:hAnsi="Trebuchet MS" w:cs="Trebuchet MS"/>
          <w:bCs/>
          <w:color w:val="000000"/>
          <w:sz w:val="36"/>
          <w:szCs w:val="36"/>
        </w:rPr>
        <w:t>17:00</w:t>
      </w:r>
      <w:r w:rsidRPr="008907C1">
        <w:rPr>
          <w:rFonts w:ascii="Trebuchet MS" w:eastAsia="Trebuchet MS" w:hAnsi="Trebuchet MS" w:cs="Trebuchet MS"/>
          <w:bCs/>
          <w:color w:val="000000"/>
          <w:sz w:val="36"/>
          <w:szCs w:val="36"/>
        </w:rPr>
        <w:t xml:space="preserve"> hlavní nádraží</w:t>
      </w:r>
    </w:p>
    <w:p w14:paraId="5CEF4E83" w14:textId="11766EDB" w:rsidR="00926407" w:rsidRDefault="00BB01BC">
      <w:pPr>
        <w:spacing w:before="120" w:after="120"/>
        <w:jc w:val="both"/>
        <w:rPr>
          <w:rFonts w:ascii="Trebuchet MS" w:eastAsia="Trebuchet MS" w:hAnsi="Trebuchet MS" w:cs="Trebuchet MS"/>
          <w:color w:val="000000"/>
          <w:sz w:val="36"/>
          <w:szCs w:val="36"/>
        </w:rPr>
      </w:pPr>
      <w:r w:rsidRPr="00070C9C">
        <w:rPr>
          <w:rFonts w:ascii="Trebuchet MS" w:eastAsia="Trebuchet MS" w:hAnsi="Trebuchet MS" w:cs="Trebuchet MS"/>
          <w:b/>
          <w:bCs/>
          <w:color w:val="000000"/>
          <w:sz w:val="36"/>
          <w:szCs w:val="36"/>
        </w:rPr>
        <w:t>Věci s sebou:</w:t>
      </w:r>
      <w:r>
        <w:rPr>
          <w:rFonts w:ascii="Trebuchet MS" w:eastAsia="Trebuchet MS" w:hAnsi="Trebuchet MS" w:cs="Trebuchet MS"/>
          <w:color w:val="000000"/>
          <w:sz w:val="36"/>
          <w:szCs w:val="36"/>
        </w:rPr>
        <w:t xml:space="preserve"> </w:t>
      </w:r>
      <w:r w:rsidR="00120CA5">
        <w:rPr>
          <w:rFonts w:ascii="Trebuchet MS" w:eastAsia="Trebuchet MS" w:hAnsi="Trebuchet MS" w:cs="Trebuchet MS"/>
          <w:color w:val="000000"/>
          <w:sz w:val="36"/>
          <w:szCs w:val="36"/>
        </w:rPr>
        <w:t xml:space="preserve">spacák, karimatka, </w:t>
      </w:r>
      <w:r>
        <w:rPr>
          <w:rFonts w:ascii="Trebuchet MS" w:eastAsia="Trebuchet MS" w:hAnsi="Trebuchet MS" w:cs="Trebuchet MS"/>
          <w:color w:val="000000"/>
          <w:sz w:val="36"/>
          <w:szCs w:val="36"/>
        </w:rPr>
        <w:t xml:space="preserve">oblečení – podle vlastních potřeb, avšak minimálně: bundu, 2x svetr (nebo mikinu), 2 x dlouhé kalhoty, čepice, šála, rukavice, pyžamo či jiný spací oděv, oblečení na pobyt v budově, přezůvky, pevné zimní boty - naimpregnované, malý batůžek, láhev na pití s min. obsahem 1 l, kdo má termosku, spodní prádlo (nezapomeňte na dostatek teplých ponožek), pytel na špinavé prádlo, šátek, hygienické potřeby, peněženku s přiměřeným kapesným, psací potřeby a blok, </w:t>
      </w:r>
      <w:r w:rsidRPr="00D3013D">
        <w:rPr>
          <w:rFonts w:ascii="Trebuchet MS" w:eastAsia="Trebuchet MS" w:hAnsi="Trebuchet MS" w:cs="Trebuchet MS"/>
          <w:bCs/>
          <w:color w:val="000000"/>
          <w:sz w:val="36"/>
          <w:szCs w:val="36"/>
        </w:rPr>
        <w:t>pláštěnka</w:t>
      </w:r>
      <w:r>
        <w:rPr>
          <w:rFonts w:ascii="Trebuchet MS" w:eastAsia="Trebuchet MS" w:hAnsi="Trebuchet MS" w:cs="Trebuchet MS"/>
          <w:color w:val="000000"/>
          <w:sz w:val="36"/>
          <w:szCs w:val="36"/>
        </w:rPr>
        <w:t>, uzlovačka nebo provázek, utěrku, plavky a ručník</w:t>
      </w:r>
    </w:p>
    <w:p w14:paraId="63A3D71F" w14:textId="5A97BA00" w:rsidR="00926407" w:rsidRPr="006C26FF" w:rsidRDefault="00BB01BC">
      <w:pPr>
        <w:spacing w:before="120" w:after="120"/>
        <w:jc w:val="both"/>
        <w:rPr>
          <w:rFonts w:ascii="Trebuchet MS" w:eastAsia="Trebuchet MS" w:hAnsi="Trebuchet MS" w:cs="Trebuchet MS"/>
          <w:color w:val="000000"/>
          <w:sz w:val="36"/>
          <w:szCs w:val="36"/>
        </w:rPr>
      </w:pPr>
      <w:r w:rsidRPr="006C26FF">
        <w:rPr>
          <w:rFonts w:ascii="Trebuchet MS" w:eastAsia="Trebuchet MS" w:hAnsi="Trebuchet MS" w:cs="Trebuchet MS"/>
          <w:color w:val="000000"/>
          <w:sz w:val="36"/>
          <w:szCs w:val="36"/>
        </w:rPr>
        <w:t xml:space="preserve">Svačina a pití na </w:t>
      </w:r>
      <w:r w:rsidR="005C57AA" w:rsidRPr="006C26FF">
        <w:rPr>
          <w:rFonts w:ascii="Trebuchet MS" w:eastAsia="Trebuchet MS" w:hAnsi="Trebuchet MS" w:cs="Trebuchet MS"/>
          <w:color w:val="000000"/>
          <w:sz w:val="36"/>
          <w:szCs w:val="36"/>
        </w:rPr>
        <w:t>pátek</w:t>
      </w:r>
      <w:r w:rsidRPr="006C26FF">
        <w:rPr>
          <w:rFonts w:ascii="Trebuchet MS" w:eastAsia="Trebuchet MS" w:hAnsi="Trebuchet MS" w:cs="Trebuchet MS"/>
          <w:color w:val="000000"/>
          <w:sz w:val="36"/>
          <w:szCs w:val="36"/>
        </w:rPr>
        <w:t xml:space="preserve"> (prvním společným jídlem bude </w:t>
      </w:r>
      <w:r w:rsidR="005C57AA" w:rsidRPr="006C26FF">
        <w:rPr>
          <w:rFonts w:ascii="Trebuchet MS" w:eastAsia="Trebuchet MS" w:hAnsi="Trebuchet MS" w:cs="Trebuchet MS"/>
          <w:color w:val="000000"/>
          <w:sz w:val="36"/>
          <w:szCs w:val="36"/>
        </w:rPr>
        <w:t>sobotní</w:t>
      </w:r>
      <w:r w:rsidRPr="006C26FF">
        <w:rPr>
          <w:rFonts w:ascii="Trebuchet MS" w:eastAsia="Trebuchet MS" w:hAnsi="Trebuchet MS" w:cs="Trebuchet MS"/>
          <w:color w:val="000000"/>
          <w:sz w:val="36"/>
          <w:szCs w:val="36"/>
        </w:rPr>
        <w:t xml:space="preserve"> snídaně)</w:t>
      </w:r>
    </w:p>
    <w:p w14:paraId="1F80B0CE" w14:textId="77777777" w:rsidR="00926407" w:rsidRDefault="00BB01BC">
      <w:pPr>
        <w:spacing w:before="120" w:after="120"/>
        <w:jc w:val="center"/>
        <w:rPr>
          <w:rFonts w:ascii="Trebuchet MS" w:eastAsia="Trebuchet MS" w:hAnsi="Trebuchet MS" w:cs="Trebuchet MS"/>
          <w:b/>
          <w:color w:val="000000"/>
          <w:sz w:val="32"/>
          <w:szCs w:val="32"/>
        </w:rPr>
      </w:pPr>
      <w:r>
        <w:rPr>
          <w:rFonts w:ascii="Trebuchet MS" w:eastAsia="Trebuchet MS" w:hAnsi="Trebuchet MS" w:cs="Trebuchet MS"/>
          <w:b/>
          <w:color w:val="000000"/>
          <w:sz w:val="32"/>
          <w:szCs w:val="32"/>
        </w:rPr>
        <w:t xml:space="preserve">Doma zanechte všechny cennosti, mobilní telefony a elektroniku. </w:t>
      </w:r>
    </w:p>
    <w:p w14:paraId="270BA1EF" w14:textId="77777777" w:rsidR="00926407" w:rsidRDefault="00BB01BC">
      <w:pPr>
        <w:spacing w:before="120" w:after="120"/>
        <w:jc w:val="center"/>
        <w:rPr>
          <w:rFonts w:ascii="Trebuchet MS" w:eastAsia="Trebuchet MS" w:hAnsi="Trebuchet MS" w:cs="Trebuchet MS"/>
          <w:color w:val="000000"/>
          <w:sz w:val="32"/>
          <w:szCs w:val="32"/>
        </w:rPr>
      </w:pPr>
      <w:r>
        <w:rPr>
          <w:rFonts w:ascii="Trebuchet MS" w:eastAsia="Trebuchet MS" w:hAnsi="Trebuchet MS" w:cs="Trebuchet MS"/>
          <w:color w:val="000000"/>
          <w:sz w:val="32"/>
          <w:szCs w:val="32"/>
        </w:rPr>
        <w:t>Zavazadlo balte prosím za asistence dětí, ať vědí, kde, co mají. Všechno, co si s sebou povezou, ať si pořádně prohlédnou nebo podepíšou, aby to poté mohly najít mezi kupou věcí svých kamarádů.</w:t>
      </w:r>
    </w:p>
    <w:p w14:paraId="0450122A" w14:textId="77777777" w:rsidR="00926407" w:rsidRDefault="00BB01BC">
      <w:pPr>
        <w:jc w:val="center"/>
        <w:rPr>
          <w:rFonts w:ascii="Trebuchet MS" w:eastAsia="Trebuchet MS" w:hAnsi="Trebuchet MS" w:cs="Trebuchet MS"/>
          <w:color w:val="000000"/>
          <w:sz w:val="36"/>
          <w:szCs w:val="36"/>
        </w:rPr>
      </w:pPr>
      <w:r>
        <w:rPr>
          <w:rFonts w:ascii="Trebuchet MS" w:eastAsia="Trebuchet MS" w:hAnsi="Trebuchet MS" w:cs="Trebuchet MS"/>
          <w:color w:val="000000"/>
          <w:sz w:val="32"/>
          <w:szCs w:val="32"/>
        </w:rPr>
        <w:lastRenderedPageBreak/>
        <w:t>Snažte se zabalit vše do jednoho batohu (krosny).</w:t>
      </w:r>
    </w:p>
    <w:p w14:paraId="0ED57B8D" w14:textId="77777777" w:rsidR="00926407" w:rsidRDefault="00926407">
      <w:pPr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14AE7BB" w14:textId="58826B5D" w:rsidR="00926407" w:rsidRDefault="00BB01BC" w:rsidP="005F1522">
      <w:pPr>
        <w:tabs>
          <w:tab w:val="left" w:pos="7170"/>
        </w:tabs>
        <w:jc w:val="center"/>
        <w:rPr>
          <w:rFonts w:ascii="Trebuchet MS" w:eastAsia="Trebuchet MS" w:hAnsi="Trebuchet MS" w:cs="Trebuchet MS"/>
          <w:b/>
          <w:color w:val="000000"/>
          <w:sz w:val="36"/>
          <w:szCs w:val="36"/>
        </w:rPr>
      </w:pPr>
      <w:r>
        <w:rPr>
          <w:rFonts w:ascii="Trebuchet MS" w:eastAsia="Trebuchet MS" w:hAnsi="Trebuchet MS" w:cs="Trebuchet MS"/>
          <w:color w:val="000000"/>
          <w:sz w:val="36"/>
          <w:szCs w:val="36"/>
        </w:rPr>
        <w:t xml:space="preserve">Přihlaste se nejpozději </w:t>
      </w:r>
      <w:r>
        <w:rPr>
          <w:rFonts w:ascii="Trebuchet MS" w:eastAsia="Trebuchet MS" w:hAnsi="Trebuchet MS" w:cs="Trebuchet MS"/>
          <w:b/>
          <w:color w:val="000000"/>
          <w:sz w:val="36"/>
          <w:szCs w:val="36"/>
        </w:rPr>
        <w:t xml:space="preserve">do </w:t>
      </w:r>
      <w:r w:rsidR="00CA7F25">
        <w:rPr>
          <w:rFonts w:ascii="Trebuchet MS" w:eastAsia="Trebuchet MS" w:hAnsi="Trebuchet MS" w:cs="Trebuchet MS"/>
          <w:b/>
          <w:color w:val="000000"/>
          <w:sz w:val="36"/>
          <w:szCs w:val="36"/>
        </w:rPr>
        <w:t>30</w:t>
      </w:r>
      <w:r>
        <w:rPr>
          <w:rFonts w:ascii="Trebuchet MS" w:eastAsia="Trebuchet MS" w:hAnsi="Trebuchet MS" w:cs="Trebuchet MS"/>
          <w:b/>
          <w:color w:val="000000"/>
          <w:sz w:val="36"/>
          <w:szCs w:val="36"/>
        </w:rPr>
        <w:t xml:space="preserve">. </w:t>
      </w:r>
      <w:r w:rsidR="00A716CF">
        <w:rPr>
          <w:rFonts w:ascii="Trebuchet MS" w:eastAsia="Trebuchet MS" w:hAnsi="Trebuchet MS" w:cs="Trebuchet MS"/>
          <w:b/>
          <w:color w:val="000000"/>
          <w:sz w:val="36"/>
          <w:szCs w:val="36"/>
        </w:rPr>
        <w:t>1</w:t>
      </w:r>
      <w:r>
        <w:rPr>
          <w:rFonts w:ascii="Trebuchet MS" w:eastAsia="Trebuchet MS" w:hAnsi="Trebuchet MS" w:cs="Trebuchet MS"/>
          <w:b/>
          <w:color w:val="000000"/>
          <w:sz w:val="36"/>
          <w:szCs w:val="36"/>
        </w:rPr>
        <w:t>.</w:t>
      </w:r>
      <w:r>
        <w:rPr>
          <w:b/>
          <w:color w:val="000000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36"/>
          <w:szCs w:val="36"/>
        </w:rPr>
        <w:t>202</w:t>
      </w:r>
      <w:r w:rsidR="00CA7F25">
        <w:rPr>
          <w:rFonts w:ascii="Trebuchet MS" w:eastAsia="Trebuchet MS" w:hAnsi="Trebuchet MS" w:cs="Trebuchet MS"/>
          <w:b/>
          <w:color w:val="000000"/>
          <w:sz w:val="36"/>
          <w:szCs w:val="36"/>
        </w:rPr>
        <w:t>5</w:t>
      </w:r>
      <w:r>
        <w:rPr>
          <w:rFonts w:ascii="Trebuchet MS" w:eastAsia="Trebuchet MS" w:hAnsi="Trebuchet MS" w:cs="Trebuchet MS"/>
          <w:b/>
          <w:color w:val="000000"/>
          <w:sz w:val="36"/>
          <w:szCs w:val="36"/>
        </w:rPr>
        <w:t xml:space="preserve"> do 18:00.</w:t>
      </w:r>
    </w:p>
    <w:p w14:paraId="31A8A396" w14:textId="77777777" w:rsidR="00926407" w:rsidRDefault="00926407">
      <w:pPr>
        <w:jc w:val="center"/>
        <w:rPr>
          <w:rFonts w:ascii="Trebuchet MS" w:eastAsia="Trebuchet MS" w:hAnsi="Trebuchet MS" w:cs="Trebuchet MS"/>
          <w:color w:val="000000"/>
          <w:sz w:val="36"/>
          <w:szCs w:val="36"/>
        </w:rPr>
      </w:pPr>
    </w:p>
    <w:p w14:paraId="2D98833E" w14:textId="77777777" w:rsidR="00926407" w:rsidRDefault="00BB01BC">
      <w:pPr>
        <w:jc w:val="center"/>
        <w:rPr>
          <w:rFonts w:ascii="Trebuchet MS" w:eastAsia="Trebuchet MS" w:hAnsi="Trebuchet MS" w:cs="Trebuchet MS"/>
          <w:color w:val="000000"/>
          <w:sz w:val="36"/>
          <w:szCs w:val="36"/>
        </w:rPr>
      </w:pPr>
      <w:r>
        <w:rPr>
          <w:rFonts w:ascii="Trebuchet MS" w:eastAsia="Trebuchet MS" w:hAnsi="Trebuchet MS" w:cs="Trebuchet MS"/>
          <w:color w:val="000000"/>
          <w:sz w:val="36"/>
          <w:szCs w:val="36"/>
        </w:rPr>
        <w:t xml:space="preserve">Prosíme o </w:t>
      </w:r>
      <w:r>
        <w:rPr>
          <w:rFonts w:ascii="Trebuchet MS" w:eastAsia="Trebuchet MS" w:hAnsi="Trebuchet MS" w:cs="Trebuchet MS"/>
          <w:b/>
          <w:color w:val="000000"/>
          <w:sz w:val="36"/>
          <w:szCs w:val="36"/>
        </w:rPr>
        <w:t>včasné přihlašování na našich stránkách,</w:t>
      </w:r>
      <w:r>
        <w:rPr>
          <w:rFonts w:ascii="Trebuchet MS" w:eastAsia="Trebuchet MS" w:hAnsi="Trebuchet MS" w:cs="Trebuchet MS"/>
          <w:color w:val="000000"/>
          <w:sz w:val="36"/>
          <w:szCs w:val="36"/>
        </w:rPr>
        <w:t xml:space="preserve"> papírovou přihlášku stačí odevzdat na srazu.</w:t>
      </w:r>
    </w:p>
    <w:p w14:paraId="4EEFA705" w14:textId="77777777" w:rsidR="00926407" w:rsidRDefault="00926407">
      <w:pPr>
        <w:jc w:val="center"/>
        <w:rPr>
          <w:rFonts w:ascii="Trebuchet MS" w:eastAsia="Trebuchet MS" w:hAnsi="Trebuchet MS" w:cs="Trebuchet MS"/>
          <w:color w:val="000000"/>
          <w:sz w:val="36"/>
          <w:szCs w:val="36"/>
        </w:rPr>
      </w:pPr>
    </w:p>
    <w:p w14:paraId="5AE74391" w14:textId="77777777" w:rsidR="00926407" w:rsidRDefault="00BB01BC">
      <w:pPr>
        <w:jc w:val="center"/>
        <w:rPr>
          <w:rFonts w:ascii="Trebuchet MS" w:eastAsia="Trebuchet MS" w:hAnsi="Trebuchet MS" w:cs="Trebuchet MS"/>
          <w:color w:val="000000"/>
          <w:sz w:val="36"/>
          <w:szCs w:val="36"/>
        </w:rPr>
      </w:pPr>
      <w:r>
        <w:rPr>
          <w:rFonts w:ascii="Trebuchet MS" w:eastAsia="Trebuchet MS" w:hAnsi="Trebuchet MS" w:cs="Trebuchet MS"/>
          <w:color w:val="000000"/>
          <w:sz w:val="36"/>
          <w:szCs w:val="36"/>
        </w:rPr>
        <w:t xml:space="preserve">Platbu můžete provést i převodem na účet: 7111230257/0100, </w:t>
      </w:r>
    </w:p>
    <w:p w14:paraId="7518049D" w14:textId="08FC9788" w:rsidR="00926407" w:rsidRDefault="00BB01BC">
      <w:pPr>
        <w:jc w:val="center"/>
        <w:rPr>
          <w:rFonts w:ascii="Trebuchet MS" w:eastAsia="Trebuchet MS" w:hAnsi="Trebuchet MS" w:cs="Trebuchet MS"/>
          <w:color w:val="000000"/>
          <w:sz w:val="36"/>
          <w:szCs w:val="36"/>
        </w:rPr>
      </w:pPr>
      <w:r>
        <w:rPr>
          <w:rFonts w:ascii="Trebuchet MS" w:eastAsia="Trebuchet MS" w:hAnsi="Trebuchet MS" w:cs="Trebuchet MS"/>
          <w:color w:val="000000"/>
          <w:sz w:val="36"/>
          <w:szCs w:val="36"/>
        </w:rPr>
        <w:t xml:space="preserve">VS </w:t>
      </w:r>
      <w:r w:rsidR="00D161D9">
        <w:rPr>
          <w:rFonts w:ascii="Trebuchet MS" w:eastAsia="Trebuchet MS" w:hAnsi="Trebuchet MS" w:cs="Trebuchet MS"/>
          <w:color w:val="000000"/>
          <w:sz w:val="36"/>
          <w:szCs w:val="36"/>
        </w:rPr>
        <w:t>bude přidělen při potvrzení přihlášení</w:t>
      </w:r>
      <w:r>
        <w:rPr>
          <w:rFonts w:ascii="Trebuchet MS" w:eastAsia="Trebuchet MS" w:hAnsi="Trebuchet MS" w:cs="Trebuchet MS"/>
          <w:color w:val="000000"/>
          <w:sz w:val="36"/>
          <w:szCs w:val="36"/>
        </w:rPr>
        <w:t>.</w:t>
      </w:r>
    </w:p>
    <w:p w14:paraId="3575ED4D" w14:textId="77777777" w:rsidR="00926407" w:rsidRDefault="00BB01BC">
      <w:pPr>
        <w:jc w:val="center"/>
        <w:rPr>
          <w:rFonts w:ascii="Trebuchet MS" w:eastAsia="Trebuchet MS" w:hAnsi="Trebuchet MS" w:cs="Trebuchet MS"/>
          <w:color w:val="000000"/>
          <w:sz w:val="36"/>
          <w:szCs w:val="36"/>
        </w:rPr>
      </w:pPr>
      <w:r>
        <w:rPr>
          <w:rFonts w:ascii="Trebuchet MS" w:eastAsia="Trebuchet MS" w:hAnsi="Trebuchet MS" w:cs="Trebuchet MS"/>
          <w:color w:val="000000"/>
          <w:sz w:val="36"/>
          <w:szCs w:val="36"/>
        </w:rPr>
        <w:t xml:space="preserve"> </w:t>
      </w:r>
    </w:p>
    <w:p w14:paraId="081D7CF7" w14:textId="1F83D85B" w:rsidR="00926407" w:rsidRDefault="00BB01BC">
      <w:pPr>
        <w:spacing w:before="120"/>
        <w:jc w:val="center"/>
        <w:rPr>
          <w:rFonts w:ascii="Trebuchet MS" w:eastAsia="Trebuchet MS" w:hAnsi="Trebuchet MS" w:cs="Trebuchet MS"/>
          <w:color w:val="000000"/>
          <w:sz w:val="36"/>
          <w:szCs w:val="36"/>
        </w:rPr>
      </w:pPr>
      <w:r>
        <w:rPr>
          <w:rFonts w:ascii="Trebuchet MS" w:eastAsia="Trebuchet MS" w:hAnsi="Trebuchet MS" w:cs="Trebuchet MS"/>
          <w:color w:val="000000"/>
          <w:sz w:val="36"/>
          <w:szCs w:val="36"/>
        </w:rPr>
        <w:t xml:space="preserve">Bližší informace: </w:t>
      </w:r>
      <w:r w:rsidR="00D161D9">
        <w:rPr>
          <w:rFonts w:ascii="Trebuchet MS" w:eastAsia="Trebuchet MS" w:hAnsi="Trebuchet MS" w:cs="Trebuchet MS"/>
          <w:sz w:val="36"/>
          <w:szCs w:val="36"/>
        </w:rPr>
        <w:t>David, 724 01 01 34</w:t>
      </w:r>
    </w:p>
    <w:p w14:paraId="6E4FC8F9" w14:textId="77777777" w:rsidR="00926407" w:rsidRDefault="00926407">
      <w:pPr>
        <w:spacing w:before="120"/>
        <w:jc w:val="center"/>
        <w:rPr>
          <w:rFonts w:ascii="Trebuchet MS" w:eastAsia="Trebuchet MS" w:hAnsi="Trebuchet MS" w:cs="Trebuchet MS"/>
          <w:color w:val="000000"/>
          <w:sz w:val="16"/>
          <w:szCs w:val="16"/>
        </w:rPr>
      </w:pPr>
    </w:p>
    <w:p w14:paraId="05DDEFF9" w14:textId="2CFE3EC8" w:rsidR="00926407" w:rsidRPr="006C26FF" w:rsidRDefault="00BB01BC" w:rsidP="008607AC">
      <w:pPr>
        <w:jc w:val="both"/>
        <w:rPr>
          <w:rFonts w:ascii="Trebuchet MS" w:eastAsia="Trebuchet MS" w:hAnsi="Trebuchet MS" w:cs="Trebuchet MS"/>
          <w:color w:val="000000"/>
          <w:sz w:val="36"/>
          <w:szCs w:val="36"/>
        </w:rPr>
      </w:pPr>
      <w:r w:rsidRPr="006C26FF">
        <w:rPr>
          <w:rFonts w:ascii="Trebuchet MS" w:eastAsia="Trebuchet MS" w:hAnsi="Trebuchet MS" w:cs="Trebuchet MS"/>
          <w:color w:val="000000"/>
          <w:sz w:val="32"/>
          <w:szCs w:val="32"/>
        </w:rPr>
        <w:t xml:space="preserve">Tato akce je pořádána za přispění MŠMT. </w:t>
      </w:r>
      <w:r w:rsidR="001279E7" w:rsidRPr="006C26FF">
        <w:rPr>
          <w:rFonts w:ascii="Trebuchet MS" w:eastAsia="Trebuchet MS" w:hAnsi="Trebuchet MS" w:cs="Trebuchet MS"/>
          <w:color w:val="000000"/>
          <w:sz w:val="32"/>
          <w:szCs w:val="32"/>
        </w:rPr>
        <w:t xml:space="preserve">Část programu </w:t>
      </w:r>
      <w:r w:rsidR="00093CBE" w:rsidRPr="006C26FF">
        <w:rPr>
          <w:rFonts w:ascii="Trebuchet MS" w:eastAsia="Trebuchet MS" w:hAnsi="Trebuchet MS" w:cs="Trebuchet MS"/>
          <w:color w:val="000000"/>
          <w:sz w:val="32"/>
          <w:szCs w:val="32"/>
        </w:rPr>
        <w:t xml:space="preserve">hrazena </w:t>
      </w:r>
      <w:r w:rsidR="001279E7" w:rsidRPr="006C26FF">
        <w:rPr>
          <w:rFonts w:ascii="Trebuchet MS" w:eastAsia="Trebuchet MS" w:hAnsi="Trebuchet MS" w:cs="Trebuchet MS"/>
          <w:color w:val="000000"/>
          <w:sz w:val="32"/>
          <w:szCs w:val="32"/>
        </w:rPr>
        <w:t>z dotačního titulu Žebřík</w:t>
      </w:r>
      <w:r w:rsidR="009C446D" w:rsidRPr="006C26FF">
        <w:rPr>
          <w:rFonts w:ascii="Trebuchet MS" w:eastAsia="Trebuchet MS" w:hAnsi="Trebuchet MS" w:cs="Trebuchet MS"/>
          <w:color w:val="000000"/>
          <w:sz w:val="32"/>
          <w:szCs w:val="32"/>
        </w:rPr>
        <w:t xml:space="preserve"> </w:t>
      </w:r>
      <w:r w:rsidR="00093CBE" w:rsidRPr="006C26FF">
        <w:rPr>
          <w:rFonts w:ascii="Trebuchet MS" w:eastAsia="Trebuchet MS" w:hAnsi="Trebuchet MS" w:cs="Trebuchet MS"/>
          <w:color w:val="000000"/>
          <w:sz w:val="32"/>
          <w:szCs w:val="32"/>
        </w:rPr>
        <w:t xml:space="preserve">- </w:t>
      </w:r>
      <w:r w:rsidR="009C446D" w:rsidRPr="006C26FF">
        <w:rPr>
          <w:rFonts w:ascii="Trebuchet MS" w:eastAsia="Trebuchet MS" w:hAnsi="Trebuchet MS" w:cs="Trebuchet MS"/>
          <w:color w:val="000000"/>
          <w:sz w:val="32"/>
          <w:szCs w:val="32"/>
        </w:rPr>
        <w:t>Aktivita KA5 – Inovativní vzdělávání dětí a mládeže v neformálním vzdělávání</w:t>
      </w:r>
      <w:r w:rsidR="001279E7" w:rsidRPr="006C26FF">
        <w:rPr>
          <w:rFonts w:ascii="Trebuchet MS" w:eastAsia="Trebuchet MS" w:hAnsi="Trebuchet MS" w:cs="Trebuchet MS"/>
          <w:color w:val="000000"/>
          <w:sz w:val="32"/>
          <w:szCs w:val="32"/>
        </w:rPr>
        <w:t xml:space="preserve">. </w:t>
      </w:r>
      <w:r w:rsidRPr="006C26FF">
        <w:rPr>
          <w:rFonts w:ascii="Trebuchet MS" w:eastAsia="Trebuchet MS" w:hAnsi="Trebuchet MS" w:cs="Trebuchet MS"/>
          <w:color w:val="000000"/>
          <w:sz w:val="32"/>
          <w:szCs w:val="32"/>
        </w:rPr>
        <w:t>Děti jsou během akce pojištěny!</w:t>
      </w:r>
    </w:p>
    <w:p w14:paraId="2E4BCC25" w14:textId="3B5BA35E" w:rsidR="00926407" w:rsidRPr="006C26FF" w:rsidRDefault="00BB01BC" w:rsidP="008607AC">
      <w:pPr>
        <w:pBdr>
          <w:bottom w:val="single" w:sz="4" w:space="1" w:color="000000"/>
        </w:pBdr>
        <w:spacing w:before="120"/>
        <w:jc w:val="both"/>
        <w:rPr>
          <w:rFonts w:ascii="Trebuchet MS" w:eastAsia="Trebuchet MS" w:hAnsi="Trebuchet MS" w:cs="Trebuchet MS"/>
          <w:color w:val="000000"/>
          <w:sz w:val="32"/>
          <w:szCs w:val="32"/>
        </w:rPr>
      </w:pPr>
      <w:r w:rsidRPr="006C26FF">
        <w:rPr>
          <w:rFonts w:ascii="Trebuchet MS" w:eastAsia="Trebuchet MS" w:hAnsi="Trebuchet MS" w:cs="Trebuchet MS"/>
          <w:color w:val="000000"/>
          <w:sz w:val="32"/>
          <w:szCs w:val="32"/>
        </w:rPr>
        <w:t>Případnou neúčast co nejdříve omluvte kvůli vracení peněz. Bez omluvy se peníze NEVRACÍ!</w:t>
      </w:r>
    </w:p>
    <w:p w14:paraId="2CE3731F" w14:textId="77777777" w:rsidR="00926407" w:rsidRDefault="00BB01BC" w:rsidP="00EB511D">
      <w:pPr>
        <w:spacing w:before="240" w:after="120"/>
        <w:rPr>
          <w:rFonts w:ascii="Trebuchet MS" w:eastAsia="Trebuchet MS" w:hAnsi="Trebuchet MS" w:cs="Trebuchet MS"/>
          <w:b/>
          <w:color w:val="000000"/>
          <w:sz w:val="32"/>
          <w:szCs w:val="32"/>
        </w:rPr>
      </w:pPr>
      <w:r>
        <w:rPr>
          <w:rFonts w:ascii="Trebuchet MS" w:eastAsia="Trebuchet MS" w:hAnsi="Trebuchet MS" w:cs="Trebuchet MS"/>
          <w:b/>
          <w:color w:val="000000"/>
          <w:sz w:val="32"/>
          <w:szCs w:val="32"/>
        </w:rPr>
        <w:t>Na srazu odevzdáte:</w:t>
      </w:r>
    </w:p>
    <w:p w14:paraId="7DA30911" w14:textId="77777777" w:rsidR="00926407" w:rsidRDefault="00BB01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000000"/>
          <w:sz w:val="32"/>
          <w:szCs w:val="32"/>
        </w:rPr>
      </w:pPr>
      <w:r>
        <w:rPr>
          <w:rFonts w:ascii="Trebuchet MS" w:eastAsia="Trebuchet MS" w:hAnsi="Trebuchet MS" w:cs="Trebuchet MS"/>
          <w:b/>
          <w:color w:val="000000"/>
          <w:sz w:val="32"/>
          <w:szCs w:val="32"/>
        </w:rPr>
        <w:t>Vyplněnou a podepsanou přihlášku</w:t>
      </w:r>
    </w:p>
    <w:p w14:paraId="729FCBAE" w14:textId="77777777" w:rsidR="00926407" w:rsidRDefault="00BB01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000000"/>
          <w:sz w:val="32"/>
          <w:szCs w:val="32"/>
        </w:rPr>
      </w:pPr>
      <w:r>
        <w:rPr>
          <w:rFonts w:ascii="Trebuchet MS" w:eastAsia="Trebuchet MS" w:hAnsi="Trebuchet MS" w:cs="Trebuchet MS"/>
          <w:b/>
          <w:color w:val="000000"/>
          <w:sz w:val="32"/>
          <w:szCs w:val="32"/>
        </w:rPr>
        <w:t>potvrzení o bezinfekčnosti</w:t>
      </w:r>
    </w:p>
    <w:p w14:paraId="7755D1D0" w14:textId="77777777" w:rsidR="00926407" w:rsidRDefault="00BB01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000000"/>
          <w:sz w:val="32"/>
          <w:szCs w:val="32"/>
        </w:rPr>
      </w:pPr>
      <w:r>
        <w:rPr>
          <w:rFonts w:ascii="Trebuchet MS" w:eastAsia="Trebuchet MS" w:hAnsi="Trebuchet MS" w:cs="Trebuchet MS"/>
          <w:b/>
          <w:color w:val="000000"/>
          <w:sz w:val="32"/>
          <w:szCs w:val="32"/>
        </w:rPr>
        <w:t xml:space="preserve">posudek o zdravotní způsobilosti </w:t>
      </w:r>
    </w:p>
    <w:p w14:paraId="325EFF4A" w14:textId="77777777" w:rsidR="00926407" w:rsidRDefault="00BB01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b/>
          <w:color w:val="000000"/>
          <w:sz w:val="32"/>
          <w:szCs w:val="32"/>
        </w:rPr>
      </w:pPr>
      <w:r>
        <w:rPr>
          <w:rFonts w:ascii="Trebuchet MS" w:eastAsia="Trebuchet MS" w:hAnsi="Trebuchet MS" w:cs="Trebuchet MS"/>
          <w:b/>
          <w:color w:val="000000"/>
          <w:sz w:val="32"/>
          <w:szCs w:val="32"/>
        </w:rPr>
        <w:t>kartičku pojištěnce</w:t>
      </w:r>
    </w:p>
    <w:p w14:paraId="017494ED" w14:textId="77777777" w:rsidR="00926407" w:rsidRDefault="00926407">
      <w:pPr>
        <w:jc w:val="both"/>
        <w:rPr>
          <w:rFonts w:ascii="Trebuchet MS" w:eastAsia="Trebuchet MS" w:hAnsi="Trebuchet MS" w:cs="Trebuchet MS"/>
          <w:color w:val="000000"/>
          <w:sz w:val="32"/>
          <w:szCs w:val="32"/>
        </w:rPr>
      </w:pPr>
    </w:p>
    <w:p w14:paraId="7081EFCF" w14:textId="77777777" w:rsidR="00926407" w:rsidRDefault="00BB01BC">
      <w:pPr>
        <w:jc w:val="both"/>
        <w:rPr>
          <w:rFonts w:ascii="Trebuchet MS" w:eastAsia="Trebuchet MS" w:hAnsi="Trebuchet MS" w:cs="Trebuchet MS"/>
          <w:color w:val="000000"/>
          <w:sz w:val="32"/>
          <w:szCs w:val="32"/>
        </w:rPr>
      </w:pPr>
      <w:r>
        <w:rPr>
          <w:rFonts w:ascii="Trebuchet MS" w:eastAsia="Trebuchet MS" w:hAnsi="Trebuchet MS" w:cs="Trebuchet MS"/>
          <w:color w:val="000000"/>
          <w:sz w:val="32"/>
          <w:szCs w:val="32"/>
        </w:rPr>
        <w:t>Posudek o zdravotní způsobilosti dítěte musí být vyplněn praktickým lékařem. Můžete použít i nějaký jiný formulář, který jste měli např. na školu v přírodě nebo tábor, nesmí být však starší 2 let. Po skončení akce vám bude navrácen. Prosíme rovněž o odpovědné vyplnění potvrzení o bezinfekčnosti.</w:t>
      </w:r>
    </w:p>
    <w:p w14:paraId="43D9BC61" w14:textId="77777777" w:rsidR="00926407" w:rsidRDefault="00BB01BC">
      <w:pPr>
        <w:rPr>
          <w:rFonts w:ascii="Trebuchet MS" w:eastAsia="Trebuchet MS" w:hAnsi="Trebuchet MS" w:cs="Trebuchet MS"/>
          <w:color w:val="000000"/>
          <w:sz w:val="32"/>
          <w:szCs w:val="32"/>
        </w:rPr>
      </w:pPr>
      <w:r>
        <w:br w:type="page"/>
      </w:r>
    </w:p>
    <w:p w14:paraId="131CB513" w14:textId="77777777" w:rsidR="00926407" w:rsidRDefault="00BB01BC">
      <w:pPr>
        <w:spacing w:before="60"/>
        <w:ind w:left="776" w:firstLine="640"/>
        <w:rPr>
          <w:rFonts w:ascii="Trebuchet MS" w:eastAsia="Trebuchet MS" w:hAnsi="Trebuchet MS" w:cs="Trebuchet MS"/>
          <w:b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lastRenderedPageBreak/>
        <w:t>Pionýr, z. s. - 52. pionýrská skupina Slunovrat – oddíl Stopaři, Pavlovská 6, Brno</w:t>
      </w:r>
      <w:r>
        <w:rPr>
          <w:noProof/>
        </w:rPr>
        <w:drawing>
          <wp:anchor distT="0" distB="0" distL="114300" distR="114300" simplePos="0" relativeHeight="251661315" behindDoc="0" locked="0" layoutInCell="1" hidden="0" allowOverlap="1" wp14:anchorId="7C2A3BCA" wp14:editId="7B44B050">
            <wp:simplePos x="0" y="0"/>
            <wp:positionH relativeFrom="column">
              <wp:posOffset>5997575</wp:posOffset>
            </wp:positionH>
            <wp:positionV relativeFrom="paragraph">
              <wp:posOffset>-151764</wp:posOffset>
            </wp:positionV>
            <wp:extent cx="931545" cy="947420"/>
            <wp:effectExtent l="0" t="0" r="0" b="0"/>
            <wp:wrapNone/>
            <wp:docPr id="2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947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9" behindDoc="0" locked="0" layoutInCell="1" hidden="0" allowOverlap="1" wp14:anchorId="152CD7B0" wp14:editId="745B40B1">
            <wp:simplePos x="0" y="0"/>
            <wp:positionH relativeFrom="column">
              <wp:posOffset>1</wp:posOffset>
            </wp:positionH>
            <wp:positionV relativeFrom="paragraph">
              <wp:posOffset>-92074</wp:posOffset>
            </wp:positionV>
            <wp:extent cx="514350" cy="857070"/>
            <wp:effectExtent l="0" t="0" r="0" b="0"/>
            <wp:wrapNone/>
            <wp:docPr id="21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857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5B5997" w14:textId="77777777" w:rsidR="00926407" w:rsidRDefault="00BB01BC">
      <w:pPr>
        <w:tabs>
          <w:tab w:val="left" w:pos="8130"/>
        </w:tabs>
        <w:spacing w:before="60"/>
        <w:ind w:left="68"/>
        <w:jc w:val="center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  <w:sz w:val="28"/>
          <w:szCs w:val="28"/>
        </w:rPr>
        <w:t xml:space="preserve">vedoucí oddílu: Michael Alexa, tel: </w:t>
      </w: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608 734 272</w:t>
      </w:r>
    </w:p>
    <w:p w14:paraId="7E88DED4" w14:textId="77777777" w:rsidR="00926407" w:rsidRDefault="00B16C1B">
      <w:pPr>
        <w:tabs>
          <w:tab w:val="left" w:pos="8130"/>
        </w:tabs>
        <w:spacing w:before="60"/>
        <w:ind w:left="68"/>
        <w:jc w:val="center"/>
        <w:rPr>
          <w:rFonts w:ascii="Trebuchet MS" w:eastAsia="Trebuchet MS" w:hAnsi="Trebuchet MS" w:cs="Trebuchet MS"/>
          <w:color w:val="000000"/>
          <w:u w:val="single"/>
        </w:rPr>
      </w:pPr>
      <w:hyperlink r:id="rId12">
        <w:r w:rsidR="00BB01BC">
          <w:rPr>
            <w:rFonts w:ascii="Trebuchet MS" w:eastAsia="Trebuchet MS" w:hAnsi="Trebuchet MS" w:cs="Trebuchet MS"/>
            <w:color w:val="000000"/>
            <w:u w:val="single"/>
          </w:rPr>
          <w:t>http://stopari.webnode.cz</w:t>
        </w:r>
      </w:hyperlink>
      <w:r w:rsidR="00BB01BC">
        <w:rPr>
          <w:rFonts w:ascii="Trebuchet MS" w:eastAsia="Trebuchet MS" w:hAnsi="Trebuchet MS" w:cs="Trebuchet MS"/>
          <w:color w:val="000000"/>
        </w:rPr>
        <w:t xml:space="preserve">, e-mail: </w:t>
      </w:r>
      <w:hyperlink r:id="rId13">
        <w:r w:rsidR="00BB01BC">
          <w:rPr>
            <w:rFonts w:ascii="Trebuchet MS" w:eastAsia="Trebuchet MS" w:hAnsi="Trebuchet MS" w:cs="Trebuchet MS"/>
            <w:color w:val="000000"/>
            <w:u w:val="single"/>
          </w:rPr>
          <w:t>stopari@psslunovrat.cz</w:t>
        </w:r>
      </w:hyperlink>
    </w:p>
    <w:p w14:paraId="63D95736" w14:textId="77777777" w:rsidR="00926407" w:rsidRDefault="00926407">
      <w:pPr>
        <w:rPr>
          <w:rFonts w:ascii="Bookman Old Style" w:eastAsia="Bookman Old Style" w:hAnsi="Bookman Old Style" w:cs="Bookman Old Style"/>
          <w:color w:val="000000"/>
        </w:rPr>
      </w:pPr>
    </w:p>
    <w:p w14:paraId="23F3978C" w14:textId="77777777" w:rsidR="00926407" w:rsidRDefault="00BB01BC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color="auto" w:fill="D9D9D9"/>
        <w:jc w:val="center"/>
        <w:rPr>
          <w:rFonts w:ascii="Trebuchet MS" w:eastAsia="Trebuchet MS" w:hAnsi="Trebuchet MS" w:cs="Trebuchet MS"/>
          <w:b/>
          <w:i/>
          <w:color w:val="000000"/>
          <w:sz w:val="44"/>
          <w:szCs w:val="44"/>
        </w:rPr>
      </w:pPr>
      <w:r>
        <w:rPr>
          <w:rFonts w:ascii="Trebuchet MS" w:eastAsia="Trebuchet MS" w:hAnsi="Trebuchet MS" w:cs="Trebuchet MS"/>
          <w:b/>
          <w:i/>
          <w:color w:val="000000"/>
          <w:sz w:val="44"/>
          <w:szCs w:val="44"/>
        </w:rPr>
        <w:t xml:space="preserve">Závazná přihláška – jarní prázdniny </w:t>
      </w:r>
    </w:p>
    <w:p w14:paraId="5309A309" w14:textId="34E2C8FC" w:rsidR="00926407" w:rsidRDefault="005F1522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color="auto" w:fill="D9D9D9"/>
        <w:jc w:val="center"/>
        <w:rPr>
          <w:rFonts w:ascii="Trebuchet MS" w:eastAsia="Trebuchet MS" w:hAnsi="Trebuchet MS" w:cs="Trebuchet MS"/>
          <w:b/>
          <w:i/>
          <w:color w:val="000000"/>
          <w:sz w:val="44"/>
          <w:szCs w:val="44"/>
        </w:rPr>
      </w:pPr>
      <w:r>
        <w:rPr>
          <w:rFonts w:ascii="Trebuchet MS" w:eastAsia="Trebuchet MS" w:hAnsi="Trebuchet MS" w:cs="Trebuchet MS"/>
          <w:b/>
          <w:i/>
          <w:color w:val="000000"/>
          <w:sz w:val="44"/>
          <w:szCs w:val="44"/>
        </w:rPr>
        <w:t>7</w:t>
      </w:r>
      <w:r w:rsidR="000C34B2">
        <w:rPr>
          <w:rFonts w:ascii="Trebuchet MS" w:eastAsia="Trebuchet MS" w:hAnsi="Trebuchet MS" w:cs="Trebuchet MS"/>
          <w:b/>
          <w:i/>
          <w:color w:val="000000"/>
          <w:sz w:val="44"/>
          <w:szCs w:val="44"/>
        </w:rPr>
        <w:t>.</w:t>
      </w:r>
      <w:r w:rsidR="00BB01BC">
        <w:rPr>
          <w:rFonts w:ascii="Trebuchet MS" w:eastAsia="Trebuchet MS" w:hAnsi="Trebuchet MS" w:cs="Trebuchet MS"/>
          <w:b/>
          <w:i/>
          <w:color w:val="000000"/>
          <w:sz w:val="44"/>
          <w:szCs w:val="44"/>
        </w:rPr>
        <w:t xml:space="preserve"> – </w:t>
      </w:r>
      <w:r>
        <w:rPr>
          <w:rFonts w:ascii="Trebuchet MS" w:eastAsia="Trebuchet MS" w:hAnsi="Trebuchet MS" w:cs="Trebuchet MS"/>
          <w:b/>
          <w:i/>
          <w:color w:val="000000"/>
          <w:sz w:val="44"/>
          <w:szCs w:val="44"/>
        </w:rPr>
        <w:t>14</w:t>
      </w:r>
      <w:r w:rsidR="00BB01BC">
        <w:rPr>
          <w:rFonts w:ascii="Trebuchet MS" w:eastAsia="Trebuchet MS" w:hAnsi="Trebuchet MS" w:cs="Trebuchet MS"/>
          <w:b/>
          <w:i/>
          <w:color w:val="000000"/>
          <w:sz w:val="44"/>
          <w:szCs w:val="44"/>
        </w:rPr>
        <w:t xml:space="preserve">. </w:t>
      </w:r>
      <w:r w:rsidR="000C34B2">
        <w:rPr>
          <w:rFonts w:ascii="Trebuchet MS" w:eastAsia="Trebuchet MS" w:hAnsi="Trebuchet MS" w:cs="Trebuchet MS"/>
          <w:b/>
          <w:i/>
          <w:color w:val="000000"/>
          <w:sz w:val="44"/>
          <w:szCs w:val="44"/>
        </w:rPr>
        <w:t>2</w:t>
      </w:r>
      <w:r w:rsidR="00BB01BC">
        <w:rPr>
          <w:rFonts w:ascii="Trebuchet MS" w:eastAsia="Trebuchet MS" w:hAnsi="Trebuchet MS" w:cs="Trebuchet MS"/>
          <w:b/>
          <w:i/>
          <w:color w:val="000000"/>
          <w:sz w:val="44"/>
          <w:szCs w:val="44"/>
        </w:rPr>
        <w:t>. 202</w:t>
      </w:r>
      <w:r>
        <w:rPr>
          <w:rFonts w:ascii="Trebuchet MS" w:eastAsia="Trebuchet MS" w:hAnsi="Trebuchet MS" w:cs="Trebuchet MS"/>
          <w:b/>
          <w:i/>
          <w:color w:val="000000"/>
          <w:sz w:val="44"/>
          <w:szCs w:val="44"/>
        </w:rPr>
        <w:t>5</w:t>
      </w:r>
    </w:p>
    <w:p w14:paraId="33C06D8E" w14:textId="77777777" w:rsidR="00926407" w:rsidRDefault="00926407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120"/>
        <w:rPr>
          <w:rFonts w:ascii="Book Antiqua" w:eastAsia="Book Antiqua" w:hAnsi="Book Antiqua" w:cs="Book Antiqua"/>
          <w:color w:val="000000"/>
          <w:sz w:val="20"/>
          <w:szCs w:val="20"/>
        </w:rPr>
      </w:pPr>
    </w:p>
    <w:p w14:paraId="7837BFE4" w14:textId="77777777" w:rsidR="00926407" w:rsidRDefault="00BB01BC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right" w:pos="8080"/>
        </w:tabs>
        <w:spacing w:after="120"/>
        <w:jc w:val="both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Jméno a příjmení: </w:t>
      </w:r>
      <w:r>
        <w:rPr>
          <w:rFonts w:ascii="Trebuchet MS" w:eastAsia="Trebuchet MS" w:hAnsi="Trebuchet MS" w:cs="Trebuchet MS"/>
          <w:b/>
          <w:color w:val="000000"/>
        </w:rPr>
        <w:tab/>
        <w:t>___________________________________________________________</w:t>
      </w:r>
    </w:p>
    <w:p w14:paraId="0DC98FD5" w14:textId="77777777" w:rsidR="00926407" w:rsidRDefault="00926407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120"/>
        <w:jc w:val="both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</w:p>
    <w:p w14:paraId="089F978E" w14:textId="77777777" w:rsidR="00926407" w:rsidRDefault="00BB01BC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120"/>
        <w:jc w:val="both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Adresa bydliště: _____________________________________________________________</w:t>
      </w:r>
    </w:p>
    <w:p w14:paraId="6D85C666" w14:textId="77777777" w:rsidR="00926407" w:rsidRDefault="00926407">
      <w:pPr>
        <w:jc w:val="both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</w:p>
    <w:p w14:paraId="40193084" w14:textId="77777777" w:rsidR="00926407" w:rsidRDefault="00BB01BC">
      <w:p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120"/>
        <w:jc w:val="both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Datum narození: ____________________________________________________________</w:t>
      </w:r>
    </w:p>
    <w:p w14:paraId="2166FC5D" w14:textId="77777777" w:rsidR="00926407" w:rsidRDefault="00926407">
      <w:pPr>
        <w:tabs>
          <w:tab w:val="right" w:pos="8080"/>
        </w:tabs>
        <w:jc w:val="both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</w:p>
    <w:p w14:paraId="06EC4F69" w14:textId="77777777" w:rsidR="00926407" w:rsidRDefault="00BB01BC">
      <w:pPr>
        <w:jc w:val="both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Telefon na rodiče v průběhu konání zimního tábora: ________________________________</w:t>
      </w:r>
    </w:p>
    <w:p w14:paraId="32AF1788" w14:textId="77777777" w:rsidR="00926407" w:rsidRDefault="00926407">
      <w:pPr>
        <w:jc w:val="both"/>
        <w:rPr>
          <w:rFonts w:ascii="Trebuchet MS" w:eastAsia="Trebuchet MS" w:hAnsi="Trebuchet MS" w:cs="Trebuchet MS"/>
          <w:b/>
          <w:color w:val="000000"/>
        </w:rPr>
      </w:pPr>
    </w:p>
    <w:p w14:paraId="02269294" w14:textId="77777777" w:rsidR="00926407" w:rsidRDefault="00BB01BC">
      <w:pPr>
        <w:jc w:val="both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Informace pro vedoucí: _______________________________________________________</w:t>
      </w:r>
    </w:p>
    <w:p w14:paraId="1CD1E6E6" w14:textId="77777777" w:rsidR="00926407" w:rsidRDefault="00926407">
      <w:pPr>
        <w:pBdr>
          <w:bottom w:val="single" w:sz="12" w:space="1" w:color="000000"/>
        </w:pBdr>
        <w:jc w:val="both"/>
        <w:rPr>
          <w:rFonts w:ascii="Trebuchet MS" w:eastAsia="Trebuchet MS" w:hAnsi="Trebuchet MS" w:cs="Trebuchet MS"/>
          <w:b/>
          <w:color w:val="000000"/>
        </w:rPr>
      </w:pPr>
    </w:p>
    <w:p w14:paraId="3B93C2B3" w14:textId="77777777" w:rsidR="00926407" w:rsidRDefault="00926407">
      <w:pPr>
        <w:pBdr>
          <w:bottom w:val="single" w:sz="12" w:space="1" w:color="000000"/>
        </w:pBdr>
        <w:jc w:val="both"/>
        <w:rPr>
          <w:rFonts w:ascii="Trebuchet MS" w:eastAsia="Trebuchet MS" w:hAnsi="Trebuchet MS" w:cs="Trebuchet MS"/>
          <w:b/>
          <w:color w:val="000000"/>
        </w:rPr>
      </w:pPr>
    </w:p>
    <w:p w14:paraId="2EA11FE6" w14:textId="77777777" w:rsidR="00926407" w:rsidRDefault="00926407">
      <w:pPr>
        <w:jc w:val="both"/>
        <w:rPr>
          <w:rFonts w:ascii="Trebuchet MS" w:eastAsia="Trebuchet MS" w:hAnsi="Trebuchet MS" w:cs="Trebuchet MS"/>
          <w:b/>
          <w:color w:val="000000"/>
        </w:rPr>
      </w:pPr>
    </w:p>
    <w:p w14:paraId="76519058" w14:textId="77777777" w:rsidR="00926407" w:rsidRDefault="00BB01BC">
      <w:pPr>
        <w:jc w:val="both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__________________________________________________________________________</w:t>
      </w:r>
    </w:p>
    <w:p w14:paraId="321B7F59" w14:textId="77777777" w:rsidR="00926407" w:rsidRDefault="00926407">
      <w:pPr>
        <w:jc w:val="both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</w:p>
    <w:p w14:paraId="63F14B14" w14:textId="77777777" w:rsidR="00926407" w:rsidRDefault="00926407">
      <w:pPr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3ADA1EA0" w14:textId="77777777" w:rsidR="00926407" w:rsidRDefault="00926407">
      <w:pPr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5CD5AA3A" w14:textId="77777777" w:rsidR="00926407" w:rsidRDefault="00BB01BC">
      <w:pPr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V______________ dne ______________</w:t>
      </w:r>
      <w:r>
        <w:rPr>
          <w:rFonts w:ascii="Trebuchet MS" w:eastAsia="Trebuchet MS" w:hAnsi="Trebuchet MS" w:cs="Trebuchet MS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ab/>
        <w:t>__________________________________________</w:t>
      </w:r>
    </w:p>
    <w:p w14:paraId="0BF06590" w14:textId="77777777" w:rsidR="00926407" w:rsidRDefault="00BB01BC">
      <w:pPr>
        <w:jc w:val="both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ab/>
        <w:t>podpis zákonného zástupce dítěte</w:t>
      </w:r>
    </w:p>
    <w:p w14:paraId="20750DC5" w14:textId="77777777" w:rsidR="00926407" w:rsidRDefault="00926407">
      <w:pPr>
        <w:jc w:val="both"/>
        <w:rPr>
          <w:rFonts w:ascii="Book Antiqua" w:eastAsia="Book Antiqua" w:hAnsi="Book Antiqua" w:cs="Book Antiqua"/>
          <w:color w:val="000000"/>
        </w:rPr>
      </w:pPr>
    </w:p>
    <w:p w14:paraId="459E0AD8" w14:textId="77777777" w:rsidR="00926407" w:rsidRDefault="00926407">
      <w:pPr>
        <w:rPr>
          <w:rFonts w:ascii="Trebuchet MS" w:eastAsia="Trebuchet MS" w:hAnsi="Trebuchet MS" w:cs="Trebuchet MS"/>
          <w:color w:val="000000"/>
        </w:rPr>
      </w:pPr>
    </w:p>
    <w:sectPr w:rsidR="00926407">
      <w:pgSz w:w="11906" w:h="16838"/>
      <w:pgMar w:top="567" w:right="567" w:bottom="284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0368A"/>
    <w:multiLevelType w:val="multilevel"/>
    <w:tmpl w:val="23BAE5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C8455C"/>
    <w:multiLevelType w:val="multilevel"/>
    <w:tmpl w:val="196E1A46"/>
    <w:lvl w:ilvl="0">
      <w:start w:val="1"/>
      <w:numFmt w:val="decimal"/>
      <w:pStyle w:val="Seznamsodrkami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D557DC9"/>
    <w:multiLevelType w:val="hybridMultilevel"/>
    <w:tmpl w:val="D4623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07"/>
    <w:rsid w:val="000608AA"/>
    <w:rsid w:val="00070C9C"/>
    <w:rsid w:val="00093CBE"/>
    <w:rsid w:val="000C34B2"/>
    <w:rsid w:val="00120CA5"/>
    <w:rsid w:val="001279E7"/>
    <w:rsid w:val="001D4E8B"/>
    <w:rsid w:val="001F782C"/>
    <w:rsid w:val="0021057C"/>
    <w:rsid w:val="0025581A"/>
    <w:rsid w:val="0028112F"/>
    <w:rsid w:val="002B2197"/>
    <w:rsid w:val="0042010E"/>
    <w:rsid w:val="004919CA"/>
    <w:rsid w:val="005C57AA"/>
    <w:rsid w:val="005F1522"/>
    <w:rsid w:val="006046D7"/>
    <w:rsid w:val="006066B7"/>
    <w:rsid w:val="00693B37"/>
    <w:rsid w:val="006B6AE4"/>
    <w:rsid w:val="006C26FF"/>
    <w:rsid w:val="006C7FF5"/>
    <w:rsid w:val="008607AC"/>
    <w:rsid w:val="008907C1"/>
    <w:rsid w:val="00894F0E"/>
    <w:rsid w:val="00913FB2"/>
    <w:rsid w:val="00926407"/>
    <w:rsid w:val="009834B0"/>
    <w:rsid w:val="009B09B4"/>
    <w:rsid w:val="009C446D"/>
    <w:rsid w:val="00A716CF"/>
    <w:rsid w:val="00AB19BD"/>
    <w:rsid w:val="00B16C1B"/>
    <w:rsid w:val="00BA3C72"/>
    <w:rsid w:val="00BB01BC"/>
    <w:rsid w:val="00BE43FF"/>
    <w:rsid w:val="00C9348F"/>
    <w:rsid w:val="00CA7F25"/>
    <w:rsid w:val="00D161D9"/>
    <w:rsid w:val="00D3013D"/>
    <w:rsid w:val="00EB511D"/>
    <w:rsid w:val="00F83EDA"/>
    <w:rsid w:val="00FA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D7D54E"/>
  <w15:docId w15:val="{693592A8-195E-4032-83D5-5C2CB93A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E8B"/>
  </w:style>
  <w:style w:type="paragraph" w:styleId="Nadpis1">
    <w:name w:val="heading 1"/>
    <w:basedOn w:val="Normln"/>
    <w:next w:val="Normln"/>
    <w:uiPriority w:val="9"/>
    <w:qFormat/>
    <w:rsid w:val="008B29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C4C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7404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eznam">
    <w:name w:val="List"/>
    <w:basedOn w:val="Normln"/>
    <w:rsid w:val="00740413"/>
    <w:pPr>
      <w:ind w:left="283" w:hanging="283"/>
    </w:pPr>
  </w:style>
  <w:style w:type="paragraph" w:styleId="Seznamsodrkami2">
    <w:name w:val="List Bullet 2"/>
    <w:basedOn w:val="Normln"/>
    <w:autoRedefine/>
    <w:rsid w:val="00740413"/>
    <w:pPr>
      <w:numPr>
        <w:numId w:val="2"/>
      </w:numPr>
    </w:pPr>
  </w:style>
  <w:style w:type="paragraph" w:styleId="Zkladntext">
    <w:name w:val="Body Text"/>
    <w:basedOn w:val="Normln"/>
    <w:rsid w:val="00740413"/>
    <w:pPr>
      <w:spacing w:after="120"/>
    </w:pPr>
  </w:style>
  <w:style w:type="paragraph" w:styleId="Zkladntextodsazen">
    <w:name w:val="Body Text Indent"/>
    <w:basedOn w:val="Normln"/>
    <w:rsid w:val="00740413"/>
    <w:pPr>
      <w:spacing w:after="120"/>
      <w:ind w:left="283"/>
    </w:pPr>
  </w:style>
  <w:style w:type="paragraph" w:styleId="Textbubliny">
    <w:name w:val="Balloon Text"/>
    <w:basedOn w:val="Normln"/>
    <w:semiHidden/>
    <w:rsid w:val="00740413"/>
    <w:rPr>
      <w:rFonts w:ascii="Tahoma" w:hAnsi="Tahoma" w:cs="Tahoma"/>
      <w:sz w:val="16"/>
      <w:szCs w:val="16"/>
    </w:rPr>
  </w:style>
  <w:style w:type="character" w:styleId="Hypertextovodkaz">
    <w:name w:val="Hyperlink"/>
    <w:rsid w:val="00AD2A5E"/>
    <w:rPr>
      <w:color w:val="0000FF"/>
      <w:u w:val="single"/>
    </w:rPr>
  </w:style>
  <w:style w:type="paragraph" w:customStyle="1" w:styleId="Rozvrendokumentu">
    <w:name w:val="Rozvržení dokumentu"/>
    <w:basedOn w:val="Normln"/>
    <w:link w:val="RozvrendokumentuChar"/>
    <w:rsid w:val="00661AF2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661AF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1747B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A1EB4"/>
    <w:rPr>
      <w:color w:val="605E5C"/>
      <w:shd w:val="clear" w:color="auto" w:fill="E1DFDD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topari@psslunovrat.cz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http://stopari.webnode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topari@psslunovrat.cz" TargetMode="External"/><Relationship Id="rId4" Type="http://schemas.openxmlformats.org/officeDocument/2006/relationships/styles" Target="styles.xml"/><Relationship Id="rId9" Type="http://schemas.openxmlformats.org/officeDocument/2006/relationships/hyperlink" Target="http://stopari.webnod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B9h9HZg6aHNRPtqNvW/bX0WWgQ==">AMUW2mUf7Vx98XlCyoQHVs7HUDfaN450stC0zjQTsKEMYUeD4McnJKF20cEfmft25wMn021bmCvPZzKUzKmljzZf8YYOr3whd9rCzh6r1E2+Mj9EBLXBgaw=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F74E06-4AAD-4DE8-AA93-0C692E34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540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jirka.pressfreund</dc:creator>
  <cp:lastModifiedBy>Účet Microsoft</cp:lastModifiedBy>
  <cp:revision>37</cp:revision>
  <dcterms:created xsi:type="dcterms:W3CDTF">2024-01-15T15:21:00Z</dcterms:created>
  <dcterms:modified xsi:type="dcterms:W3CDTF">2025-01-11T11:58:00Z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2022-02-08T19:27:00Z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3e91ed1d-9021-4ad3-b4fa-ef66b55a207d</vt:lpwstr>
  </property>
  <property fmtid="{D5CDD505-2E9C-101B-9397-08002B2CF9AE}" pid="8" name="MSIP_Label_690ebb53-23a2-471a-9c6e-17bd0d11311e_ContentBits">
    <vt:lpwstr>0</vt:lpwstr>
  </property>
</Properties>
</file>